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0585" w14:textId="116347D8" w:rsidR="001F0E73" w:rsidRPr="001A0EF1" w:rsidRDefault="001F0E73" w:rsidP="001F0E73">
      <w:pPr>
        <w:jc w:val="both"/>
        <w:rPr>
          <w:smallCaps w:val="0"/>
        </w:rPr>
      </w:pPr>
      <w:r w:rsidRPr="001A0EF1">
        <w:rPr>
          <w:smallCaps w:val="0"/>
        </w:rPr>
        <w:t xml:space="preserve">Notice is hereby given that on the </w:t>
      </w:r>
      <w:r>
        <w:rPr>
          <w:smallCaps w:val="0"/>
        </w:rPr>
        <w:t>13</w:t>
      </w:r>
      <w:r w:rsidRPr="001A0EF1">
        <w:rPr>
          <w:smallCaps w:val="0"/>
          <w:vertAlign w:val="superscript"/>
        </w:rPr>
        <w:t>th</w:t>
      </w:r>
      <w:r>
        <w:rPr>
          <w:smallCaps w:val="0"/>
        </w:rPr>
        <w:t xml:space="preserve"> day of February, 2024</w:t>
      </w:r>
      <w:r w:rsidRPr="001A0EF1">
        <w:rPr>
          <w:smallCaps w:val="0"/>
        </w:rPr>
        <w:t xml:space="preserve">, Borden County Commissioners Court has requested a REGULAR SESSION at 8:30 a.m. in the Borden County Commissioners Courtroom, at the Borden County Courthouse. This meeting is being conducted in accordance with the Americans with Disabilities Act (42 </w:t>
      </w:r>
      <w:smartTag w:uri="urn:schemas-microsoft-com:office:smarttags" w:element="stockticker">
        <w:r w:rsidRPr="001A0EF1">
          <w:rPr>
            <w:smallCaps w:val="0"/>
          </w:rPr>
          <w:t>USC</w:t>
        </w:r>
      </w:smartTag>
      <w:r w:rsidRPr="001A0EF1">
        <w:rPr>
          <w:smallCaps w:val="0"/>
        </w:rPr>
        <w:t xml:space="preserve"> 12101 1991). The facility is wheelchair accessible and handicap parking is available. Sign interpretive services are available for requests received at least 48 hours prior to the meeting. To make arrangements for these services call 806-756-4391.</w:t>
      </w:r>
    </w:p>
    <w:p w14:paraId="70F481ED" w14:textId="77777777" w:rsidR="001F0E73" w:rsidRPr="001A0EF1" w:rsidRDefault="001F0E73" w:rsidP="001F0E73">
      <w:pPr>
        <w:jc w:val="both"/>
        <w:rPr>
          <w:smallCaps w:val="0"/>
        </w:rPr>
      </w:pPr>
    </w:p>
    <w:p w14:paraId="6F294D4B" w14:textId="77777777" w:rsidR="001F0E73" w:rsidRPr="001A0EF1" w:rsidRDefault="001F0E73" w:rsidP="001F0E73">
      <w:pPr>
        <w:jc w:val="both"/>
        <w:rPr>
          <w:smallCaps w:val="0"/>
        </w:rPr>
      </w:pPr>
      <w:r w:rsidRPr="001A0EF1">
        <w:rPr>
          <w:smallCaps w:val="0"/>
        </w:rPr>
        <w:t>The following business will be considered:</w:t>
      </w:r>
    </w:p>
    <w:p w14:paraId="1E871B2D" w14:textId="77777777" w:rsidR="001F0E73" w:rsidRPr="001A0EF1" w:rsidRDefault="001F0E73" w:rsidP="001F0E73">
      <w:pPr>
        <w:jc w:val="both"/>
        <w:rPr>
          <w:smallCaps w:val="0"/>
        </w:rPr>
      </w:pPr>
    </w:p>
    <w:p w14:paraId="402A5A99" w14:textId="77777777" w:rsidR="001F0E73" w:rsidRPr="001A0EF1" w:rsidRDefault="001F0E73" w:rsidP="001F0E73">
      <w:pPr>
        <w:numPr>
          <w:ilvl w:val="0"/>
          <w:numId w:val="1"/>
        </w:numPr>
        <w:spacing w:after="60"/>
        <w:jc w:val="both"/>
        <w:rPr>
          <w:smallCaps w:val="0"/>
        </w:rPr>
      </w:pPr>
      <w:r w:rsidRPr="001A0EF1">
        <w:rPr>
          <w:smallCaps w:val="0"/>
        </w:rPr>
        <w:t>Call to Order.</w:t>
      </w:r>
    </w:p>
    <w:p w14:paraId="33E283D6" w14:textId="77777777" w:rsidR="001F0E73" w:rsidRPr="001A0EF1" w:rsidRDefault="001F0E73" w:rsidP="001F0E73">
      <w:pPr>
        <w:numPr>
          <w:ilvl w:val="0"/>
          <w:numId w:val="1"/>
        </w:numPr>
        <w:spacing w:after="60"/>
        <w:jc w:val="both"/>
        <w:rPr>
          <w:smallCaps w:val="0"/>
        </w:rPr>
      </w:pPr>
      <w:r w:rsidRPr="001A0EF1">
        <w:rPr>
          <w:smallCaps w:val="0"/>
        </w:rPr>
        <w:t>Community input.</w:t>
      </w:r>
    </w:p>
    <w:p w14:paraId="13E883EF" w14:textId="77777777" w:rsidR="001F0E73" w:rsidRDefault="001F0E73" w:rsidP="001F0E73">
      <w:pPr>
        <w:numPr>
          <w:ilvl w:val="0"/>
          <w:numId w:val="1"/>
        </w:numPr>
        <w:spacing w:after="60"/>
        <w:jc w:val="both"/>
        <w:rPr>
          <w:smallCaps w:val="0"/>
        </w:rPr>
      </w:pPr>
      <w:r w:rsidRPr="001A0EF1">
        <w:rPr>
          <w:smallCaps w:val="0"/>
        </w:rPr>
        <w:t>Approve minutes from previous meeting(s).</w:t>
      </w:r>
    </w:p>
    <w:p w14:paraId="0AAB4119" w14:textId="44738D00" w:rsidR="00256351" w:rsidRDefault="00256351" w:rsidP="00256351">
      <w:pPr>
        <w:numPr>
          <w:ilvl w:val="0"/>
          <w:numId w:val="1"/>
        </w:numPr>
        <w:spacing w:after="60"/>
        <w:jc w:val="both"/>
        <w:rPr>
          <w:smallCaps w:val="0"/>
        </w:rPr>
      </w:pPr>
      <w:r w:rsidRPr="001A0EF1">
        <w:rPr>
          <w:smallCaps w:val="0"/>
        </w:rPr>
        <w:t>Discuss and take appropriate action</w:t>
      </w:r>
      <w:r>
        <w:rPr>
          <w:smallCaps w:val="0"/>
        </w:rPr>
        <w:t xml:space="preserve"> on the petition to alter public road for Love Ave.</w:t>
      </w:r>
    </w:p>
    <w:p w14:paraId="4EDBB090" w14:textId="271A981F" w:rsidR="009F77DB" w:rsidRPr="00256351" w:rsidRDefault="009F77DB" w:rsidP="00256351">
      <w:pPr>
        <w:numPr>
          <w:ilvl w:val="0"/>
          <w:numId w:val="1"/>
        </w:numPr>
        <w:spacing w:after="60"/>
        <w:jc w:val="both"/>
        <w:rPr>
          <w:smallCaps w:val="0"/>
        </w:rPr>
      </w:pPr>
      <w:r>
        <w:rPr>
          <w:smallCaps w:val="0"/>
        </w:rPr>
        <w:t xml:space="preserve">Discuss and take appropriate action regarding the Road Maintenance agreement with Enel for the iron belt project. </w:t>
      </w:r>
    </w:p>
    <w:p w14:paraId="5F6F0485" w14:textId="44447D5B" w:rsidR="001F0E73" w:rsidRPr="001A0EF1" w:rsidRDefault="001F0E73" w:rsidP="001F0E73">
      <w:pPr>
        <w:numPr>
          <w:ilvl w:val="0"/>
          <w:numId w:val="1"/>
        </w:numPr>
        <w:spacing w:after="60"/>
        <w:jc w:val="both"/>
        <w:rPr>
          <w:smallCaps w:val="0"/>
        </w:rPr>
      </w:pPr>
      <w:r>
        <w:rPr>
          <w:smallCaps w:val="0"/>
        </w:rPr>
        <w:t xml:space="preserve">Melanie </w:t>
      </w:r>
      <w:r w:rsidR="00DD2F48">
        <w:rPr>
          <w:smallCaps w:val="0"/>
        </w:rPr>
        <w:t>Richburg, Lynn</w:t>
      </w:r>
      <w:r>
        <w:rPr>
          <w:smallCaps w:val="0"/>
        </w:rPr>
        <w:t xml:space="preserve"> County </w:t>
      </w:r>
      <w:r w:rsidR="00FF55FD">
        <w:rPr>
          <w:smallCaps w:val="0"/>
        </w:rPr>
        <w:t>Healthcare System-CEO</w:t>
      </w:r>
      <w:r w:rsidR="0029700B">
        <w:rPr>
          <w:smallCaps w:val="0"/>
        </w:rPr>
        <w:t>,</w:t>
      </w:r>
      <w:r>
        <w:rPr>
          <w:smallCaps w:val="0"/>
        </w:rPr>
        <w:t xml:space="preserve"> to speak with the commissioners about the Borden County EMS and Borden County Clinic. </w:t>
      </w:r>
    </w:p>
    <w:p w14:paraId="5A1A1D79" w14:textId="77777777" w:rsidR="001F0E73" w:rsidRPr="001A0EF1" w:rsidRDefault="001F0E73" w:rsidP="001F0E73">
      <w:pPr>
        <w:numPr>
          <w:ilvl w:val="0"/>
          <w:numId w:val="1"/>
        </w:numPr>
        <w:spacing w:after="60"/>
        <w:jc w:val="both"/>
        <w:rPr>
          <w:smallCaps w:val="0"/>
        </w:rPr>
      </w:pPr>
      <w:r w:rsidRPr="001A0EF1">
        <w:rPr>
          <w:smallCaps w:val="0"/>
        </w:rPr>
        <w:t>Discuss and take appropriate action on submitted County Office reports pursuant to Section 114, Local Government Code:</w:t>
      </w:r>
    </w:p>
    <w:p w14:paraId="36E986E5" w14:textId="77777777" w:rsidR="001F0E73" w:rsidRPr="001A0EF1" w:rsidRDefault="001F0E73" w:rsidP="001F0E73">
      <w:pPr>
        <w:numPr>
          <w:ilvl w:val="1"/>
          <w:numId w:val="1"/>
        </w:numPr>
        <w:jc w:val="both"/>
        <w:rPr>
          <w:smallCaps w:val="0"/>
        </w:rPr>
      </w:pPr>
      <w:r w:rsidRPr="001A0EF1">
        <w:rPr>
          <w:smallCaps w:val="0"/>
        </w:rPr>
        <w:t>Treasurer’s Office –Financial and Investment report for the past month.</w:t>
      </w:r>
    </w:p>
    <w:p w14:paraId="37E8D429" w14:textId="77777777" w:rsidR="001F0E73" w:rsidRPr="001A0EF1" w:rsidRDefault="001F0E73" w:rsidP="001F0E73">
      <w:pPr>
        <w:numPr>
          <w:ilvl w:val="1"/>
          <w:numId w:val="1"/>
        </w:numPr>
        <w:jc w:val="both"/>
        <w:rPr>
          <w:smallCaps w:val="0"/>
        </w:rPr>
      </w:pPr>
      <w:r w:rsidRPr="001A0EF1">
        <w:rPr>
          <w:smallCaps w:val="0"/>
        </w:rPr>
        <w:t>Permanent and Available School Fund – Financial report for past month.</w:t>
      </w:r>
    </w:p>
    <w:p w14:paraId="7A2001FB" w14:textId="77777777" w:rsidR="001F0E73" w:rsidRPr="001A0EF1" w:rsidRDefault="001F0E73" w:rsidP="001F0E73">
      <w:pPr>
        <w:numPr>
          <w:ilvl w:val="1"/>
          <w:numId w:val="1"/>
        </w:numPr>
        <w:jc w:val="both"/>
        <w:rPr>
          <w:smallCaps w:val="0"/>
        </w:rPr>
      </w:pPr>
      <w:r w:rsidRPr="001A0EF1">
        <w:rPr>
          <w:smallCaps w:val="0"/>
        </w:rPr>
        <w:t>Tax Assessor/Collector’s Office – Tax collection reports for current year.</w:t>
      </w:r>
    </w:p>
    <w:p w14:paraId="38F8F943" w14:textId="77777777" w:rsidR="001F0E73" w:rsidRPr="001A0EF1" w:rsidRDefault="001F0E73" w:rsidP="001F0E73">
      <w:pPr>
        <w:numPr>
          <w:ilvl w:val="1"/>
          <w:numId w:val="1"/>
        </w:numPr>
        <w:jc w:val="both"/>
        <w:rPr>
          <w:smallCaps w:val="0"/>
        </w:rPr>
      </w:pPr>
      <w:r w:rsidRPr="001A0EF1">
        <w:rPr>
          <w:smallCaps w:val="0"/>
        </w:rPr>
        <w:t>Extension Office – Activity and program reports for past month.</w:t>
      </w:r>
    </w:p>
    <w:p w14:paraId="427F5B94" w14:textId="77777777" w:rsidR="001F0E73" w:rsidRPr="001A0EF1" w:rsidRDefault="001F0E73" w:rsidP="001F0E73">
      <w:pPr>
        <w:numPr>
          <w:ilvl w:val="1"/>
          <w:numId w:val="1"/>
        </w:numPr>
        <w:jc w:val="both"/>
        <w:rPr>
          <w:smallCaps w:val="0"/>
        </w:rPr>
      </w:pPr>
      <w:r w:rsidRPr="001A0EF1">
        <w:rPr>
          <w:smallCaps w:val="0"/>
        </w:rPr>
        <w:t>County/District Clerk Office – Collected fees report for past month.</w:t>
      </w:r>
    </w:p>
    <w:p w14:paraId="2AE9073F" w14:textId="77777777" w:rsidR="001F0E73" w:rsidRPr="001A0EF1" w:rsidRDefault="001F0E73" w:rsidP="001F0E73">
      <w:pPr>
        <w:numPr>
          <w:ilvl w:val="1"/>
          <w:numId w:val="1"/>
        </w:numPr>
        <w:jc w:val="both"/>
        <w:rPr>
          <w:smallCaps w:val="0"/>
        </w:rPr>
      </w:pPr>
      <w:r w:rsidRPr="001A0EF1">
        <w:rPr>
          <w:smallCaps w:val="0"/>
        </w:rPr>
        <w:t>Justice of the Peace Office – Collected fees report for past month.</w:t>
      </w:r>
    </w:p>
    <w:p w14:paraId="48C7C47E" w14:textId="77777777" w:rsidR="001F0E73" w:rsidRPr="001A0EF1" w:rsidRDefault="001F0E73" w:rsidP="001F0E73">
      <w:pPr>
        <w:numPr>
          <w:ilvl w:val="1"/>
          <w:numId w:val="1"/>
        </w:numPr>
        <w:jc w:val="both"/>
        <w:rPr>
          <w:smallCaps w:val="0"/>
        </w:rPr>
      </w:pPr>
      <w:r w:rsidRPr="001A0EF1">
        <w:rPr>
          <w:smallCaps w:val="0"/>
        </w:rPr>
        <w:t>Sheriff’s Office – Department activity and RTS reports for past month.</w:t>
      </w:r>
    </w:p>
    <w:p w14:paraId="32C9EFFD" w14:textId="77777777" w:rsidR="001F0E73" w:rsidRPr="001A0EF1" w:rsidRDefault="001F0E73" w:rsidP="001F0E73">
      <w:pPr>
        <w:numPr>
          <w:ilvl w:val="1"/>
          <w:numId w:val="1"/>
        </w:numPr>
        <w:jc w:val="both"/>
        <w:rPr>
          <w:smallCaps w:val="0"/>
        </w:rPr>
      </w:pPr>
      <w:r w:rsidRPr="001A0EF1">
        <w:rPr>
          <w:smallCaps w:val="0"/>
        </w:rPr>
        <w:t>Texas Wildlife Damage Control – Activity report for past month.</w:t>
      </w:r>
    </w:p>
    <w:p w14:paraId="08088B10" w14:textId="77777777" w:rsidR="001F0E73" w:rsidRPr="0082290C" w:rsidRDefault="001F0E73" w:rsidP="001F0E73">
      <w:pPr>
        <w:numPr>
          <w:ilvl w:val="1"/>
          <w:numId w:val="1"/>
        </w:numPr>
        <w:spacing w:after="60"/>
        <w:jc w:val="both"/>
        <w:rPr>
          <w:smallCaps w:val="0"/>
        </w:rPr>
      </w:pPr>
      <w:r w:rsidRPr="00A810A1">
        <w:rPr>
          <w:smallCaps w:val="0"/>
        </w:rPr>
        <w:t>County Water System – Financial and performance reports for past month.</w:t>
      </w:r>
    </w:p>
    <w:p w14:paraId="4ACBA999" w14:textId="674F40E9" w:rsidR="001F0E73" w:rsidRPr="00625530" w:rsidRDefault="001F0E73" w:rsidP="001F0E73">
      <w:pPr>
        <w:numPr>
          <w:ilvl w:val="0"/>
          <w:numId w:val="1"/>
        </w:numPr>
        <w:jc w:val="both"/>
        <w:rPr>
          <w:smallCaps w:val="0"/>
        </w:rPr>
      </w:pPr>
      <w:r>
        <w:rPr>
          <w:smallCaps w:val="0"/>
        </w:rPr>
        <w:t>Discuss and take appropriate action on approving the 2024 Water Conservation plan.</w:t>
      </w:r>
    </w:p>
    <w:p w14:paraId="33229877" w14:textId="069C8ED3" w:rsidR="00376AC6" w:rsidRDefault="001F0E73" w:rsidP="00376AC6">
      <w:pPr>
        <w:numPr>
          <w:ilvl w:val="0"/>
          <w:numId w:val="1"/>
        </w:numPr>
        <w:spacing w:after="60"/>
        <w:jc w:val="both"/>
        <w:rPr>
          <w:smallCaps w:val="0"/>
        </w:rPr>
      </w:pPr>
      <w:r>
        <w:rPr>
          <w:smallCaps w:val="0"/>
        </w:rPr>
        <w:t xml:space="preserve">Discuss and take appropriate action on closing the voter house in </w:t>
      </w:r>
      <w:r w:rsidR="0029700B">
        <w:rPr>
          <w:smallCaps w:val="0"/>
        </w:rPr>
        <w:t>Precinct 2B</w:t>
      </w:r>
      <w:r>
        <w:rPr>
          <w:smallCaps w:val="0"/>
        </w:rPr>
        <w:t>, abandoning</w:t>
      </w:r>
      <w:r w:rsidR="00555A9A">
        <w:rPr>
          <w:smallCaps w:val="0"/>
        </w:rPr>
        <w:t xml:space="preserve"> and leaving the building.</w:t>
      </w:r>
      <w:r>
        <w:rPr>
          <w:smallCaps w:val="0"/>
        </w:rPr>
        <w:t xml:space="preserve">  </w:t>
      </w:r>
    </w:p>
    <w:p w14:paraId="5BD63AA8" w14:textId="2A127D61" w:rsidR="00C02921" w:rsidRPr="00376AC6" w:rsidRDefault="00DC2109" w:rsidP="00376AC6">
      <w:pPr>
        <w:numPr>
          <w:ilvl w:val="0"/>
          <w:numId w:val="1"/>
        </w:numPr>
        <w:spacing w:after="60"/>
        <w:jc w:val="both"/>
        <w:rPr>
          <w:smallCaps w:val="0"/>
        </w:rPr>
      </w:pPr>
      <w:r>
        <w:rPr>
          <w:smallCaps w:val="0"/>
        </w:rPr>
        <w:t xml:space="preserve">Discuss and take appropriate action </w:t>
      </w:r>
      <w:r w:rsidR="00326B63">
        <w:rPr>
          <w:smallCaps w:val="0"/>
        </w:rPr>
        <w:t xml:space="preserve">to authorize </w:t>
      </w:r>
      <w:r w:rsidR="00E87203">
        <w:rPr>
          <w:smallCaps w:val="0"/>
        </w:rPr>
        <w:t xml:space="preserve">County Judge to </w:t>
      </w:r>
      <w:r w:rsidR="00326B63">
        <w:rPr>
          <w:smallCaps w:val="0"/>
        </w:rPr>
        <w:t>receive</w:t>
      </w:r>
      <w:r w:rsidR="00E87203">
        <w:rPr>
          <w:smallCaps w:val="0"/>
        </w:rPr>
        <w:t xml:space="preserve"> bids for pickup to be used in Precinct 1. </w:t>
      </w:r>
    </w:p>
    <w:p w14:paraId="51FB63E3" w14:textId="4AC46CD3" w:rsidR="001F0E73" w:rsidRDefault="00FF55FD" w:rsidP="001F0E73">
      <w:pPr>
        <w:numPr>
          <w:ilvl w:val="0"/>
          <w:numId w:val="1"/>
        </w:numPr>
        <w:spacing w:after="60"/>
        <w:jc w:val="both"/>
        <w:rPr>
          <w:smallCaps w:val="0"/>
        </w:rPr>
      </w:pPr>
      <w:r>
        <w:rPr>
          <w:smallCaps w:val="0"/>
        </w:rPr>
        <w:t>Sheriff Benny Allison to speak about</w:t>
      </w:r>
      <w:r w:rsidR="001F0E73" w:rsidRPr="001A0EF1">
        <w:rPr>
          <w:smallCaps w:val="0"/>
        </w:rPr>
        <w:t xml:space="preserve"> </w:t>
      </w:r>
      <w:r w:rsidR="001F0E73">
        <w:rPr>
          <w:smallCaps w:val="0"/>
        </w:rPr>
        <w:t xml:space="preserve">the </w:t>
      </w:r>
      <w:r w:rsidR="000846BF">
        <w:rPr>
          <w:smallCaps w:val="0"/>
        </w:rPr>
        <w:t xml:space="preserve">2023 </w:t>
      </w:r>
      <w:r w:rsidR="001F0E73">
        <w:rPr>
          <w:smallCaps w:val="0"/>
        </w:rPr>
        <w:t xml:space="preserve">Racial profiling report. </w:t>
      </w:r>
    </w:p>
    <w:p w14:paraId="1F1B5BC7" w14:textId="283F56FD" w:rsidR="001F0E73" w:rsidRDefault="001F0E73" w:rsidP="001F0E73">
      <w:pPr>
        <w:numPr>
          <w:ilvl w:val="0"/>
          <w:numId w:val="1"/>
        </w:numPr>
        <w:spacing w:after="60"/>
        <w:jc w:val="both"/>
        <w:rPr>
          <w:smallCaps w:val="0"/>
        </w:rPr>
      </w:pPr>
      <w:r w:rsidRPr="001A0EF1">
        <w:rPr>
          <w:smallCaps w:val="0"/>
        </w:rPr>
        <w:t>Discuss and take appropriate action</w:t>
      </w:r>
      <w:r>
        <w:rPr>
          <w:smallCaps w:val="0"/>
        </w:rPr>
        <w:t xml:space="preserve"> on the FI software for County Treasurer. </w:t>
      </w:r>
    </w:p>
    <w:p w14:paraId="35D1A3B7" w14:textId="01689548" w:rsidR="005B2260" w:rsidRDefault="001F0E73" w:rsidP="005B2260">
      <w:pPr>
        <w:numPr>
          <w:ilvl w:val="0"/>
          <w:numId w:val="1"/>
        </w:numPr>
        <w:spacing w:after="60"/>
        <w:jc w:val="both"/>
        <w:rPr>
          <w:smallCaps w:val="0"/>
        </w:rPr>
      </w:pPr>
      <w:r w:rsidRPr="001A0EF1">
        <w:rPr>
          <w:smallCaps w:val="0"/>
        </w:rPr>
        <w:t>Discuss and take appropriate action</w:t>
      </w:r>
      <w:r>
        <w:rPr>
          <w:smallCaps w:val="0"/>
        </w:rPr>
        <w:t xml:space="preserve"> </w:t>
      </w:r>
      <w:r w:rsidR="005F7323">
        <w:rPr>
          <w:smallCaps w:val="0"/>
        </w:rPr>
        <w:t xml:space="preserve">to accept the resignation </w:t>
      </w:r>
      <w:r w:rsidR="00FF55FD">
        <w:rPr>
          <w:smallCaps w:val="0"/>
        </w:rPr>
        <w:t xml:space="preserve">of </w:t>
      </w:r>
      <w:r>
        <w:rPr>
          <w:smallCaps w:val="0"/>
        </w:rPr>
        <w:t xml:space="preserve">Lisa </w:t>
      </w:r>
      <w:r w:rsidR="00555A9A">
        <w:rPr>
          <w:smallCaps w:val="0"/>
        </w:rPr>
        <w:t xml:space="preserve">Mahler from the Borden County </w:t>
      </w:r>
      <w:r w:rsidR="00862D41">
        <w:rPr>
          <w:smallCaps w:val="0"/>
        </w:rPr>
        <w:t>H</w:t>
      </w:r>
      <w:r w:rsidR="00555A9A">
        <w:rPr>
          <w:smallCaps w:val="0"/>
        </w:rPr>
        <w:t xml:space="preserve">istorical </w:t>
      </w:r>
      <w:r w:rsidR="00862D41">
        <w:rPr>
          <w:smallCaps w:val="0"/>
        </w:rPr>
        <w:t>C</w:t>
      </w:r>
      <w:r w:rsidR="00555A9A">
        <w:rPr>
          <w:smallCaps w:val="0"/>
        </w:rPr>
        <w:t xml:space="preserve">ommission. </w:t>
      </w:r>
    </w:p>
    <w:p w14:paraId="63704249" w14:textId="6A367942" w:rsidR="005B2260" w:rsidRDefault="005B2260" w:rsidP="005B2260">
      <w:pPr>
        <w:numPr>
          <w:ilvl w:val="0"/>
          <w:numId w:val="1"/>
        </w:numPr>
        <w:spacing w:after="60"/>
        <w:jc w:val="both"/>
        <w:rPr>
          <w:smallCaps w:val="0"/>
        </w:rPr>
      </w:pPr>
      <w:r>
        <w:rPr>
          <w:smallCaps w:val="0"/>
        </w:rPr>
        <w:t xml:space="preserve">Discuss and take appropriate action on the Indigent Defense Grant Program.  </w:t>
      </w:r>
    </w:p>
    <w:p w14:paraId="651B0237" w14:textId="6CD4ED73" w:rsidR="003A726C" w:rsidRPr="005B2260" w:rsidRDefault="003A726C" w:rsidP="005B2260">
      <w:pPr>
        <w:numPr>
          <w:ilvl w:val="0"/>
          <w:numId w:val="1"/>
        </w:numPr>
        <w:spacing w:after="60"/>
        <w:jc w:val="both"/>
        <w:rPr>
          <w:smallCaps w:val="0"/>
        </w:rPr>
      </w:pPr>
      <w:r>
        <w:rPr>
          <w:smallCaps w:val="0"/>
        </w:rPr>
        <w:t xml:space="preserve">Discuss and take appropriate action regarding the renewal of the </w:t>
      </w:r>
      <w:proofErr w:type="spellStart"/>
      <w:r>
        <w:rPr>
          <w:smallCaps w:val="0"/>
        </w:rPr>
        <w:t>Aerocare</w:t>
      </w:r>
      <w:proofErr w:type="spellEnd"/>
      <w:r>
        <w:rPr>
          <w:smallCaps w:val="0"/>
        </w:rPr>
        <w:t xml:space="preserve"> 1 year membership contract.</w:t>
      </w:r>
    </w:p>
    <w:p w14:paraId="3433D65B" w14:textId="77777777" w:rsidR="001F0E73" w:rsidRPr="001A0EF1" w:rsidRDefault="001F0E73" w:rsidP="001F0E73">
      <w:pPr>
        <w:numPr>
          <w:ilvl w:val="0"/>
          <w:numId w:val="1"/>
        </w:numPr>
        <w:spacing w:after="60"/>
        <w:jc w:val="both"/>
        <w:rPr>
          <w:smallCaps w:val="0"/>
        </w:rPr>
      </w:pPr>
      <w:r w:rsidRPr="001A0EF1">
        <w:rPr>
          <w:smallCaps w:val="0"/>
        </w:rPr>
        <w:lastRenderedPageBreak/>
        <w:t xml:space="preserve">Discuss and take appropriate action on application(s) for Utility Cable/Pipeline crossings of County Roads pursuant to Section 111.020(b)(4), Natural Resources Code. </w:t>
      </w:r>
    </w:p>
    <w:p w14:paraId="43B32133" w14:textId="77777777" w:rsidR="001F0E73" w:rsidRPr="001A0EF1" w:rsidRDefault="001F0E73" w:rsidP="001F0E73">
      <w:pPr>
        <w:numPr>
          <w:ilvl w:val="0"/>
          <w:numId w:val="1"/>
        </w:numPr>
        <w:spacing w:after="60"/>
        <w:jc w:val="both"/>
        <w:rPr>
          <w:smallCaps w:val="0"/>
        </w:rPr>
      </w:pPr>
      <w:r w:rsidRPr="001A0EF1">
        <w:rPr>
          <w:smallCaps w:val="0"/>
        </w:rPr>
        <w:t>Discuss and take appropriate action on application(s) for private road construction or maintenance pursuant to Article 3, Section 52(f), The Texas Constitution.</w:t>
      </w:r>
    </w:p>
    <w:p w14:paraId="4A0D6796" w14:textId="77777777" w:rsidR="001F0E73" w:rsidRDefault="001F0E73" w:rsidP="001F0E73">
      <w:pPr>
        <w:numPr>
          <w:ilvl w:val="0"/>
          <w:numId w:val="1"/>
        </w:numPr>
        <w:spacing w:after="60"/>
        <w:jc w:val="both"/>
        <w:rPr>
          <w:smallCaps w:val="0"/>
        </w:rPr>
      </w:pPr>
      <w:r w:rsidRPr="001A0EF1">
        <w:rPr>
          <w:smallCaps w:val="0"/>
        </w:rPr>
        <w:t>Discuss and take appropriate action on application(s) for soil conservation work pursuant to Section 201.151, Agriculture Code.</w:t>
      </w:r>
    </w:p>
    <w:p w14:paraId="7F4BB8F5" w14:textId="77777777" w:rsidR="001F0E73" w:rsidRPr="001A0EF1" w:rsidRDefault="001F0E73" w:rsidP="001F0E73">
      <w:pPr>
        <w:numPr>
          <w:ilvl w:val="0"/>
          <w:numId w:val="1"/>
        </w:numPr>
        <w:spacing w:after="60"/>
        <w:jc w:val="both"/>
        <w:rPr>
          <w:smallCaps w:val="0"/>
        </w:rPr>
      </w:pPr>
      <w:r>
        <w:rPr>
          <w:smallCaps w:val="0"/>
        </w:rPr>
        <w:t>Discuss and take appropriate action on budget amendments and line-item transfers.</w:t>
      </w:r>
    </w:p>
    <w:p w14:paraId="17039C8C" w14:textId="77777777" w:rsidR="001F0E73" w:rsidRPr="001A0EF1" w:rsidRDefault="001F0E73" w:rsidP="001F0E73">
      <w:pPr>
        <w:numPr>
          <w:ilvl w:val="0"/>
          <w:numId w:val="1"/>
        </w:numPr>
        <w:spacing w:after="60"/>
        <w:jc w:val="both"/>
        <w:rPr>
          <w:smallCaps w:val="0"/>
        </w:rPr>
      </w:pPr>
      <w:r w:rsidRPr="001A0EF1">
        <w:rPr>
          <w:smallCaps w:val="0"/>
        </w:rPr>
        <w:t>Discussion concerning non-action items.</w:t>
      </w:r>
    </w:p>
    <w:p w14:paraId="00995EFC" w14:textId="77777777" w:rsidR="001F0E73" w:rsidRPr="001A0EF1" w:rsidRDefault="001F0E73" w:rsidP="001F0E73">
      <w:pPr>
        <w:numPr>
          <w:ilvl w:val="0"/>
          <w:numId w:val="1"/>
        </w:numPr>
        <w:spacing w:after="60"/>
        <w:jc w:val="both"/>
        <w:rPr>
          <w:smallCaps w:val="0"/>
        </w:rPr>
      </w:pPr>
      <w:r w:rsidRPr="001A0EF1">
        <w:rPr>
          <w:smallCaps w:val="0"/>
        </w:rPr>
        <w:t>Discuss future agenda items.</w:t>
      </w:r>
    </w:p>
    <w:p w14:paraId="16DD9EE6" w14:textId="77777777" w:rsidR="001F0E73" w:rsidRPr="001A0EF1" w:rsidRDefault="001F0E73" w:rsidP="001F0E73">
      <w:pPr>
        <w:numPr>
          <w:ilvl w:val="0"/>
          <w:numId w:val="1"/>
        </w:numPr>
        <w:spacing w:after="60"/>
        <w:jc w:val="both"/>
        <w:rPr>
          <w:smallCaps w:val="0"/>
        </w:rPr>
      </w:pPr>
      <w:r w:rsidRPr="001A0EF1">
        <w:rPr>
          <w:smallCaps w:val="0"/>
        </w:rPr>
        <w:t>Review and approve payment of current accounts pursuant to Section 115.021, Local Government Code.</w:t>
      </w:r>
    </w:p>
    <w:p w14:paraId="4F259D9E" w14:textId="77777777" w:rsidR="001F0E73" w:rsidRPr="001A0EF1" w:rsidRDefault="001F0E73" w:rsidP="001F0E73">
      <w:pPr>
        <w:numPr>
          <w:ilvl w:val="0"/>
          <w:numId w:val="1"/>
        </w:numPr>
        <w:spacing w:after="60"/>
        <w:jc w:val="both"/>
        <w:rPr>
          <w:smallCaps w:val="0"/>
        </w:rPr>
      </w:pPr>
      <w:r w:rsidRPr="001A0EF1">
        <w:rPr>
          <w:smallCaps w:val="0"/>
        </w:rPr>
        <w:t>Adjourn.</w:t>
      </w:r>
    </w:p>
    <w:p w14:paraId="711CA75A" w14:textId="77777777" w:rsidR="001F0E73" w:rsidRDefault="001F0E73" w:rsidP="001F0E73">
      <w:pPr>
        <w:spacing w:after="60"/>
        <w:ind w:left="360"/>
        <w:jc w:val="both"/>
        <w:rPr>
          <w:smallCaps w:val="0"/>
        </w:rPr>
      </w:pPr>
    </w:p>
    <w:p w14:paraId="734D0DE5" w14:textId="77777777" w:rsidR="001F0E73" w:rsidRPr="00356297" w:rsidRDefault="001F0E73" w:rsidP="001F0E73">
      <w:pPr>
        <w:spacing w:after="60"/>
        <w:ind w:left="360"/>
        <w:jc w:val="both"/>
        <w:rPr>
          <w:smallCaps w:val="0"/>
          <w:sz w:val="20"/>
          <w:szCs w:val="20"/>
        </w:rPr>
      </w:pPr>
      <w:r w:rsidRPr="00356297">
        <w:rPr>
          <w:smallCaps w:val="0"/>
          <w:sz w:val="20"/>
          <w:szCs w:val="20"/>
        </w:rPr>
        <w:t xml:space="preserve">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t>
      </w:r>
      <w:r>
        <w:rPr>
          <w:smallCaps w:val="0"/>
          <w:sz w:val="20"/>
          <w:szCs w:val="20"/>
        </w:rPr>
        <w:t>must be taken in an open session</w:t>
      </w:r>
      <w:r w:rsidRPr="00356297">
        <w:rPr>
          <w:smallCaps w:val="0"/>
          <w:sz w:val="20"/>
          <w:szCs w:val="20"/>
        </w:rPr>
        <w:t>.</w:t>
      </w:r>
    </w:p>
    <w:p w14:paraId="6E1B011A" w14:textId="77777777" w:rsidR="001F0E73" w:rsidRPr="00356297" w:rsidRDefault="001F0E73" w:rsidP="001F0E73">
      <w:pPr>
        <w:spacing w:after="60"/>
        <w:ind w:left="360"/>
        <w:jc w:val="both"/>
        <w:rPr>
          <w:smallCaps w:val="0"/>
        </w:rPr>
      </w:pPr>
    </w:p>
    <w:p w14:paraId="1D06267A" w14:textId="77777777" w:rsidR="001F0E73" w:rsidRPr="00356297" w:rsidRDefault="001F0E73" w:rsidP="001F0E73">
      <w:pPr>
        <w:spacing w:after="60"/>
        <w:ind w:left="360"/>
        <w:jc w:val="both"/>
        <w:rPr>
          <w:smallCaps w:val="0"/>
          <w:sz w:val="24"/>
          <w:szCs w:val="24"/>
        </w:rPr>
      </w:pPr>
    </w:p>
    <w:p w14:paraId="0FFEDCAE" w14:textId="77777777" w:rsidR="001F0E73" w:rsidRPr="00356297" w:rsidRDefault="001F0E73" w:rsidP="001F0E73">
      <w:pPr>
        <w:ind w:left="360"/>
        <w:jc w:val="both"/>
        <w:rPr>
          <w:smallCaps w:val="0"/>
          <w:sz w:val="24"/>
          <w:szCs w:val="24"/>
        </w:rPr>
      </w:pPr>
    </w:p>
    <w:p w14:paraId="3F64C831" w14:textId="77777777" w:rsidR="001F0E73" w:rsidRPr="001A0EF1" w:rsidRDefault="001F0E73" w:rsidP="001F0E73">
      <w:pPr>
        <w:ind w:left="360"/>
        <w:jc w:val="center"/>
        <w:rPr>
          <w:smallCaps w:val="0"/>
        </w:rPr>
      </w:pPr>
      <w:r w:rsidRPr="001A0EF1">
        <w:rPr>
          <w:smallCaps w:val="0"/>
        </w:rPr>
        <w:t>_________________________</w:t>
      </w:r>
    </w:p>
    <w:p w14:paraId="1860D67F" w14:textId="77777777" w:rsidR="001F0E73" w:rsidRPr="001A0EF1" w:rsidRDefault="001F0E73" w:rsidP="001F0E73">
      <w:pPr>
        <w:tabs>
          <w:tab w:val="center" w:pos="4860"/>
          <w:tab w:val="right" w:pos="9360"/>
        </w:tabs>
        <w:ind w:left="360"/>
        <w:rPr>
          <w:smallCaps w:val="0"/>
        </w:rPr>
      </w:pPr>
      <w:r w:rsidRPr="001A0EF1">
        <w:rPr>
          <w:smallCaps w:val="0"/>
        </w:rPr>
        <w:tab/>
      </w:r>
      <w:r>
        <w:rPr>
          <w:smallCaps w:val="0"/>
        </w:rPr>
        <w:t>Shane Walker</w:t>
      </w:r>
      <w:r w:rsidRPr="001A0EF1">
        <w:rPr>
          <w:smallCaps w:val="0"/>
        </w:rPr>
        <w:t>, County Judge</w:t>
      </w:r>
      <w:r w:rsidRPr="001A0EF1">
        <w:rPr>
          <w:smallCaps w:val="0"/>
        </w:rPr>
        <w:tab/>
      </w:r>
    </w:p>
    <w:p w14:paraId="56117FAE" w14:textId="77777777" w:rsidR="001F0E73" w:rsidRPr="001A0EF1" w:rsidRDefault="001F0E73" w:rsidP="001F0E73">
      <w:pPr>
        <w:ind w:left="360"/>
        <w:jc w:val="center"/>
        <w:rPr>
          <w:smallCaps w:val="0"/>
        </w:rPr>
      </w:pPr>
    </w:p>
    <w:p w14:paraId="785C233A" w14:textId="73DD4B80" w:rsidR="001F0E73" w:rsidRPr="001A0EF1" w:rsidRDefault="001F0E73" w:rsidP="001F0E73">
      <w:pPr>
        <w:ind w:left="360"/>
        <w:jc w:val="center"/>
        <w:rPr>
          <w:smallCaps w:val="0"/>
        </w:rPr>
      </w:pPr>
      <w:r w:rsidRPr="001A0EF1">
        <w:rPr>
          <w:smallCaps w:val="0"/>
        </w:rPr>
        <w:t>Posted at the Courth</w:t>
      </w:r>
      <w:r>
        <w:rPr>
          <w:smallCaps w:val="0"/>
        </w:rPr>
        <w:t xml:space="preserve">ouse door in Gail, Texas, this </w:t>
      </w:r>
      <w:r w:rsidR="00381CFD">
        <w:rPr>
          <w:smallCaps w:val="0"/>
        </w:rPr>
        <w:t>8</w:t>
      </w:r>
      <w:r w:rsidRPr="001B4D33">
        <w:rPr>
          <w:smallCaps w:val="0"/>
          <w:vertAlign w:val="superscript"/>
        </w:rPr>
        <w:t>th</w:t>
      </w:r>
      <w:r>
        <w:rPr>
          <w:smallCaps w:val="0"/>
        </w:rPr>
        <w:t xml:space="preserve"> day of February, 2024</w:t>
      </w:r>
      <w:r w:rsidRPr="001A0EF1">
        <w:rPr>
          <w:smallCaps w:val="0"/>
        </w:rPr>
        <w:t>.</w:t>
      </w:r>
    </w:p>
    <w:p w14:paraId="01C0734B" w14:textId="77777777" w:rsidR="001F0E73" w:rsidRPr="001A0EF1" w:rsidRDefault="001F0E73" w:rsidP="001F0E73">
      <w:pPr>
        <w:ind w:left="360"/>
        <w:jc w:val="center"/>
        <w:rPr>
          <w:smallCaps w:val="0"/>
        </w:rPr>
      </w:pPr>
    </w:p>
    <w:p w14:paraId="4F13A43D" w14:textId="77777777" w:rsidR="001F0E73" w:rsidRPr="001A0EF1" w:rsidRDefault="001F0E73" w:rsidP="001F0E73">
      <w:pPr>
        <w:ind w:left="360"/>
        <w:jc w:val="center"/>
        <w:rPr>
          <w:smallCaps w:val="0"/>
        </w:rPr>
      </w:pPr>
    </w:p>
    <w:p w14:paraId="3F90A782" w14:textId="77777777" w:rsidR="001F0E73" w:rsidRPr="001A0EF1" w:rsidRDefault="001F0E73" w:rsidP="001F0E73">
      <w:pPr>
        <w:ind w:left="360"/>
        <w:jc w:val="center"/>
        <w:rPr>
          <w:smallCaps w:val="0"/>
        </w:rPr>
      </w:pPr>
    </w:p>
    <w:p w14:paraId="2B76ED8F" w14:textId="77777777" w:rsidR="001F0E73" w:rsidRPr="001A0EF1" w:rsidRDefault="001F0E73" w:rsidP="001F0E73">
      <w:pPr>
        <w:ind w:left="360"/>
        <w:rPr>
          <w:smallCaps w:val="0"/>
        </w:rPr>
      </w:pPr>
      <w:r w:rsidRPr="001A0EF1">
        <w:rPr>
          <w:smallCaps w:val="0"/>
        </w:rPr>
        <w:t>_________________________</w:t>
      </w:r>
    </w:p>
    <w:p w14:paraId="0C845DCB" w14:textId="77777777" w:rsidR="001F0E73" w:rsidRPr="001A0EF1" w:rsidRDefault="001F0E73" w:rsidP="001F0E73">
      <w:pPr>
        <w:ind w:left="360"/>
        <w:rPr>
          <w:smallCaps w:val="0"/>
        </w:rPr>
      </w:pPr>
      <w:r w:rsidRPr="001A0EF1">
        <w:rPr>
          <w:smallCaps w:val="0"/>
        </w:rPr>
        <w:t>Jana Underwood</w:t>
      </w:r>
    </w:p>
    <w:p w14:paraId="4D0EFC3A" w14:textId="77777777" w:rsidR="001F0E73" w:rsidRPr="001A0EF1" w:rsidRDefault="001F0E73" w:rsidP="001F0E73">
      <w:pPr>
        <w:ind w:left="360"/>
        <w:rPr>
          <w:smallCaps w:val="0"/>
        </w:rPr>
      </w:pPr>
      <w:r w:rsidRPr="001A0EF1">
        <w:rPr>
          <w:smallCaps w:val="0"/>
        </w:rPr>
        <w:t>County Clerk</w:t>
      </w:r>
    </w:p>
    <w:p w14:paraId="77365F1E" w14:textId="77777777" w:rsidR="00AE2BDB" w:rsidRDefault="00AE2BDB"/>
    <w:sectPr w:rsidR="00AE2BDB" w:rsidSect="001F0E73">
      <w:headerReference w:type="default" r:id="rId7"/>
      <w:footerReference w:type="default" r:id="rId8"/>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BB38" w14:textId="77777777" w:rsidR="001F0E73" w:rsidRDefault="001F0E73" w:rsidP="001F0E73">
      <w:r>
        <w:separator/>
      </w:r>
    </w:p>
  </w:endnote>
  <w:endnote w:type="continuationSeparator" w:id="0">
    <w:p w14:paraId="37CA5168" w14:textId="77777777" w:rsidR="001F0E73" w:rsidRDefault="001F0E73" w:rsidP="001F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7AAB" w14:textId="77777777" w:rsidR="00894EF1" w:rsidRPr="007017D5" w:rsidRDefault="00894EF1" w:rsidP="007017D5">
    <w:pPr>
      <w:pStyle w:val="Footer"/>
      <w:jc w:val="center"/>
      <w:rPr>
        <w:smallCaps w:val="0"/>
        <w:sz w:val="18"/>
        <w:szCs w:val="18"/>
      </w:rPr>
    </w:pPr>
    <w:r>
      <w:rPr>
        <w:smallCaps w:val="0"/>
        <w:sz w:val="18"/>
        <w:szCs w:val="18"/>
      </w:rPr>
      <w:t>This NOTICE has been posted in compliance with Open Meetings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983D" w14:textId="77777777" w:rsidR="001F0E73" w:rsidRDefault="001F0E73" w:rsidP="001F0E73">
      <w:r>
        <w:separator/>
      </w:r>
    </w:p>
  </w:footnote>
  <w:footnote w:type="continuationSeparator" w:id="0">
    <w:p w14:paraId="0C69630B" w14:textId="77777777" w:rsidR="001F0E73" w:rsidRDefault="001F0E73" w:rsidP="001F0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21D9" w14:textId="77777777" w:rsidR="00894EF1" w:rsidRDefault="00894EF1" w:rsidP="009667F3">
    <w:pPr>
      <w:pStyle w:val="Header"/>
      <w:jc w:val="center"/>
      <w:rPr>
        <w:b/>
        <w:sz w:val="36"/>
        <w:szCs w:val="36"/>
      </w:rPr>
    </w:pPr>
    <w:r w:rsidRPr="00651B9E">
      <w:rPr>
        <w:b/>
        <w:sz w:val="36"/>
        <w:szCs w:val="36"/>
      </w:rPr>
      <w:t>Borden County Commissioners Court</w:t>
    </w:r>
  </w:p>
  <w:p w14:paraId="3AF2676F" w14:textId="1A25730A" w:rsidR="00894EF1" w:rsidRPr="009F4A88" w:rsidRDefault="001F0E73" w:rsidP="00772DF8">
    <w:pPr>
      <w:pStyle w:val="Header"/>
      <w:jc w:val="center"/>
      <w:rPr>
        <w:b/>
        <w:smallCaps w:val="0"/>
        <w:sz w:val="32"/>
        <w:szCs w:val="32"/>
      </w:rPr>
    </w:pPr>
    <w:r>
      <w:rPr>
        <w:b/>
        <w:smallCaps w:val="0"/>
        <w:sz w:val="32"/>
        <w:szCs w:val="32"/>
      </w:rPr>
      <w:t>February 13</w:t>
    </w:r>
    <w:r w:rsidR="00894EF1">
      <w:rPr>
        <w:b/>
        <w:smallCaps w:val="0"/>
        <w:sz w:val="32"/>
        <w:szCs w:val="32"/>
      </w:rPr>
      <w:t>, 202</w:t>
    </w:r>
    <w:r>
      <w:rPr>
        <w:b/>
        <w:smallCaps w:val="0"/>
        <w:sz w:val="32"/>
        <w:szCs w:val="32"/>
      </w:rPr>
      <w:t>4</w:t>
    </w:r>
  </w:p>
  <w:p w14:paraId="0076F2DB" w14:textId="77777777" w:rsidR="00894EF1" w:rsidRDefault="00894EF1" w:rsidP="00772DF8">
    <w:pPr>
      <w:pStyle w:val="Header"/>
      <w:jc w:val="center"/>
      <w:rPr>
        <w:b/>
        <w:sz w:val="32"/>
        <w:szCs w:val="32"/>
      </w:rPr>
    </w:pPr>
    <w:r w:rsidRPr="00651B9E">
      <w:rPr>
        <w:b/>
        <w:sz w:val="32"/>
        <w:szCs w:val="32"/>
      </w:rPr>
      <w:t>Regular Session</w:t>
    </w:r>
  </w:p>
  <w:p w14:paraId="6E4F73C1" w14:textId="77777777" w:rsidR="00894EF1" w:rsidRPr="00651B9E" w:rsidRDefault="00894EF1" w:rsidP="00772DF8">
    <w:pPr>
      <w:pStyle w:val="Header"/>
      <w:jc w:val="center"/>
      <w:rPr>
        <w:b/>
        <w:smallCaps w:val="0"/>
        <w:sz w:val="32"/>
        <w:szCs w:val="32"/>
      </w:rPr>
    </w:pPr>
    <w:smartTag w:uri="urn:schemas-microsoft-com:office:smarttags" w:element="time">
      <w:smartTagPr>
        <w:attr w:name="Hour" w:val="8"/>
        <w:attr w:name="Minute" w:val="30"/>
      </w:smartTagPr>
      <w:r w:rsidRPr="00651B9E">
        <w:rPr>
          <w:b/>
          <w:smallCaps w:val="0"/>
          <w:sz w:val="32"/>
          <w:szCs w:val="32"/>
        </w:rPr>
        <w:t>8:30 a.m.</w:t>
      </w:r>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2CDA"/>
    <w:multiLevelType w:val="hybridMultilevel"/>
    <w:tmpl w:val="1A06B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61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73"/>
    <w:rsid w:val="000846BF"/>
    <w:rsid w:val="001F0E73"/>
    <w:rsid w:val="00256351"/>
    <w:rsid w:val="00275608"/>
    <w:rsid w:val="0029700B"/>
    <w:rsid w:val="00326B63"/>
    <w:rsid w:val="00376AC6"/>
    <w:rsid w:val="00381CFD"/>
    <w:rsid w:val="003A726C"/>
    <w:rsid w:val="00555A9A"/>
    <w:rsid w:val="005B2260"/>
    <w:rsid w:val="005D3E0C"/>
    <w:rsid w:val="005F7323"/>
    <w:rsid w:val="006D4F03"/>
    <w:rsid w:val="00804486"/>
    <w:rsid w:val="00862D41"/>
    <w:rsid w:val="00894EF1"/>
    <w:rsid w:val="009F77DB"/>
    <w:rsid w:val="00A25511"/>
    <w:rsid w:val="00AE2BDB"/>
    <w:rsid w:val="00BB5760"/>
    <w:rsid w:val="00C02921"/>
    <w:rsid w:val="00CD1D36"/>
    <w:rsid w:val="00D94331"/>
    <w:rsid w:val="00DC2109"/>
    <w:rsid w:val="00DD2F48"/>
    <w:rsid w:val="00E63875"/>
    <w:rsid w:val="00E87203"/>
    <w:rsid w:val="00E9365B"/>
    <w:rsid w:val="00FF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EBFB360"/>
  <w15:chartTrackingRefBased/>
  <w15:docId w15:val="{E0F69863-E481-47FA-9270-94A1D9F3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73"/>
    <w:pPr>
      <w:spacing w:after="0" w:line="240" w:lineRule="auto"/>
    </w:pPr>
    <w:rPr>
      <w:rFonts w:ascii="Times New Roman" w:eastAsia="Calibri" w:hAnsi="Times New Roman" w:cs="Times New Roman"/>
      <w:smallCap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E73"/>
    <w:pPr>
      <w:tabs>
        <w:tab w:val="center" w:pos="4680"/>
        <w:tab w:val="right" w:pos="9360"/>
      </w:tabs>
    </w:pPr>
  </w:style>
  <w:style w:type="character" w:customStyle="1" w:styleId="HeaderChar">
    <w:name w:val="Header Char"/>
    <w:basedOn w:val="DefaultParagraphFont"/>
    <w:link w:val="Header"/>
    <w:uiPriority w:val="99"/>
    <w:rsid w:val="001F0E73"/>
    <w:rPr>
      <w:rFonts w:ascii="Times New Roman" w:eastAsia="Calibri" w:hAnsi="Times New Roman" w:cs="Times New Roman"/>
      <w:smallCaps/>
      <w:kern w:val="0"/>
      <w14:ligatures w14:val="none"/>
    </w:rPr>
  </w:style>
  <w:style w:type="paragraph" w:styleId="Footer">
    <w:name w:val="footer"/>
    <w:basedOn w:val="Normal"/>
    <w:link w:val="FooterChar"/>
    <w:uiPriority w:val="99"/>
    <w:unhideWhenUsed/>
    <w:rsid w:val="001F0E73"/>
    <w:pPr>
      <w:tabs>
        <w:tab w:val="center" w:pos="4680"/>
        <w:tab w:val="right" w:pos="9360"/>
      </w:tabs>
    </w:pPr>
  </w:style>
  <w:style w:type="character" w:customStyle="1" w:styleId="FooterChar">
    <w:name w:val="Footer Char"/>
    <w:basedOn w:val="DefaultParagraphFont"/>
    <w:link w:val="Footer"/>
    <w:uiPriority w:val="99"/>
    <w:rsid w:val="001F0E73"/>
    <w:rPr>
      <w:rFonts w:ascii="Times New Roman" w:eastAsia="Calibri" w:hAnsi="Times New Roman" w:cs="Times New Roman"/>
      <w:smallCap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 Justice</dc:creator>
  <cp:keywords/>
  <dc:description/>
  <cp:lastModifiedBy>Macie Justice</cp:lastModifiedBy>
  <cp:revision>7</cp:revision>
  <cp:lastPrinted>2024-02-08T14:36:00Z</cp:lastPrinted>
  <dcterms:created xsi:type="dcterms:W3CDTF">2024-01-31T15:20:00Z</dcterms:created>
  <dcterms:modified xsi:type="dcterms:W3CDTF">2024-02-08T19:14:00Z</dcterms:modified>
</cp:coreProperties>
</file>